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24618" w14:textId="1B2087EB" w:rsidR="00A52D2D" w:rsidRPr="003F4616" w:rsidRDefault="00A52D2D" w:rsidP="00A52D2D">
      <w:pPr>
        <w:spacing w:after="35" w:line="228" w:lineRule="auto"/>
        <w:jc w:val="right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FD68B6">
        <w:rPr>
          <w:rFonts w:ascii="Calibri" w:hAnsi="Calibri" w:cs="Calibri"/>
          <w:noProof/>
          <w:color w:val="000000"/>
          <w:sz w:val="20"/>
          <w:szCs w:val="20"/>
          <w:bdr w:val="none" w:sz="0" w:space="0" w:color="auto" w:frame="1"/>
          <w:lang w:eastAsia="pl-PL"/>
        </w:rPr>
        <w:drawing>
          <wp:anchor distT="0" distB="0" distL="114300" distR="114300" simplePos="0" relativeHeight="251659264" behindDoc="1" locked="0" layoutInCell="1" allowOverlap="1" wp14:anchorId="570CFA8E" wp14:editId="0BFB9B35">
            <wp:simplePos x="0" y="0"/>
            <wp:positionH relativeFrom="column">
              <wp:posOffset>0</wp:posOffset>
            </wp:positionH>
            <wp:positionV relativeFrom="page">
              <wp:posOffset>278621</wp:posOffset>
            </wp:positionV>
            <wp:extent cx="5760720" cy="466090"/>
            <wp:effectExtent l="0" t="0" r="0" b="29210"/>
            <wp:wrapTight wrapText="bothSides">
              <wp:wrapPolygon edited="0">
                <wp:start x="0" y="0"/>
                <wp:lineTo x="0" y="22071"/>
                <wp:lineTo x="21500" y="22071"/>
                <wp:lineTo x="21500" y="0"/>
                <wp:lineTo x="0" y="0"/>
              </wp:wrapPolygon>
            </wp:wrapTight>
            <wp:docPr id="1" name="Obraz 1" descr="logotyp programu regionalnego Fundusze Europejskie dla Podkarpac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typ programu regionalnego Fundusze Europejskie dla Podkarpaci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reflection stA="0" endPos="65000" dist="50800" dir="5400000" sy="-100000" algn="bl" rotWithShape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68B6">
        <w:rPr>
          <w:rFonts w:ascii="Cambria" w:eastAsia="Times New Roman" w:hAnsi="Cambria" w:cs="Times New Roman"/>
          <w:color w:val="000000"/>
          <w:sz w:val="18"/>
          <w:szCs w:val="18"/>
        </w:rPr>
        <w:t xml:space="preserve">Załącznik nr </w:t>
      </w:r>
      <w:r w:rsidR="000C2C79">
        <w:rPr>
          <w:rFonts w:ascii="Cambria" w:eastAsia="Times New Roman" w:hAnsi="Cambria" w:cs="Times New Roman"/>
          <w:color w:val="000000"/>
          <w:sz w:val="18"/>
          <w:szCs w:val="18"/>
        </w:rPr>
        <w:t>3</w:t>
      </w:r>
      <w:r w:rsidRPr="00FD68B6">
        <w:rPr>
          <w:rFonts w:ascii="Cambria" w:eastAsia="Times New Roman" w:hAnsi="Cambria" w:cs="Times New Roman"/>
          <w:color w:val="000000"/>
          <w:sz w:val="18"/>
          <w:szCs w:val="18"/>
        </w:rPr>
        <w:t xml:space="preserve"> do SWZ</w:t>
      </w:r>
    </w:p>
    <w:p w14:paraId="5B180186" w14:textId="77777777" w:rsidR="00A52D2D" w:rsidRPr="0087159C" w:rsidRDefault="00A52D2D" w:rsidP="00A52D2D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color w:val="000000"/>
          <w:sz w:val="18"/>
          <w:szCs w:val="18"/>
        </w:rPr>
      </w:pPr>
      <w:r w:rsidRPr="0087159C">
        <w:rPr>
          <w:rFonts w:ascii="Cambria" w:eastAsia="Times New Roman" w:hAnsi="Cambria" w:cs="Times New Roman"/>
          <w:color w:val="000000"/>
          <w:sz w:val="18"/>
          <w:szCs w:val="18"/>
        </w:rPr>
        <w:t xml:space="preserve">Zamawiający: </w:t>
      </w:r>
      <w:r w:rsidRPr="0087159C">
        <w:rPr>
          <w:rFonts w:ascii="Cambria" w:eastAsia="Times New Roman" w:hAnsi="Cambria" w:cs="Times New Roman"/>
          <w:color w:val="000000"/>
          <w:sz w:val="18"/>
          <w:szCs w:val="18"/>
        </w:rPr>
        <w:tab/>
      </w:r>
    </w:p>
    <w:p w14:paraId="42FF66B8" w14:textId="77777777" w:rsidR="00A52D2D" w:rsidRPr="0087159C" w:rsidRDefault="00A52D2D" w:rsidP="00A52D2D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color w:val="000000"/>
          <w:sz w:val="18"/>
          <w:szCs w:val="18"/>
        </w:rPr>
      </w:pPr>
    </w:p>
    <w:p w14:paraId="5B14700B" w14:textId="77777777" w:rsidR="00A52D2D" w:rsidRPr="0087159C" w:rsidRDefault="00A52D2D" w:rsidP="00A52D2D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color w:val="000000"/>
          <w:sz w:val="18"/>
          <w:szCs w:val="18"/>
        </w:rPr>
      </w:pPr>
      <w:r w:rsidRPr="0087159C">
        <w:rPr>
          <w:rFonts w:ascii="Cambria" w:eastAsia="Times New Roman" w:hAnsi="Cambria" w:cs="Times New Roman"/>
          <w:color w:val="000000"/>
          <w:sz w:val="18"/>
          <w:szCs w:val="18"/>
        </w:rPr>
        <w:t>Powiat Strzyżowski zwany dalej „Zamawiającym”</w:t>
      </w:r>
    </w:p>
    <w:p w14:paraId="3A1B2F9C" w14:textId="77777777" w:rsidR="00A52D2D" w:rsidRPr="0087159C" w:rsidRDefault="00A52D2D" w:rsidP="00A52D2D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color w:val="000000"/>
          <w:sz w:val="18"/>
          <w:szCs w:val="18"/>
        </w:rPr>
      </w:pPr>
      <w:r w:rsidRPr="0087159C">
        <w:rPr>
          <w:rFonts w:ascii="Cambria" w:eastAsia="Times New Roman" w:hAnsi="Cambria" w:cs="Times New Roman"/>
          <w:color w:val="000000"/>
          <w:sz w:val="18"/>
          <w:szCs w:val="18"/>
        </w:rPr>
        <w:t>38-100 Strzyżów</w:t>
      </w:r>
    </w:p>
    <w:p w14:paraId="3FFE56CD" w14:textId="77777777" w:rsidR="00A52D2D" w:rsidRPr="0087159C" w:rsidRDefault="00A52D2D" w:rsidP="00A52D2D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color w:val="000000"/>
          <w:sz w:val="18"/>
          <w:szCs w:val="18"/>
        </w:rPr>
      </w:pPr>
      <w:r w:rsidRPr="0087159C">
        <w:rPr>
          <w:rFonts w:ascii="Cambria" w:eastAsia="Times New Roman" w:hAnsi="Cambria" w:cs="Times New Roman"/>
          <w:color w:val="000000"/>
          <w:sz w:val="18"/>
          <w:szCs w:val="18"/>
        </w:rPr>
        <w:t>ul. Przecławczyka 15</w:t>
      </w:r>
    </w:p>
    <w:p w14:paraId="1B54DC3A" w14:textId="77777777" w:rsidR="00A52D2D" w:rsidRPr="0087159C" w:rsidRDefault="00A52D2D" w:rsidP="00A52D2D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color w:val="000000"/>
          <w:sz w:val="18"/>
          <w:szCs w:val="18"/>
        </w:rPr>
      </w:pPr>
    </w:p>
    <w:p w14:paraId="21916A2C" w14:textId="77777777" w:rsidR="00A52D2D" w:rsidRPr="0087159C" w:rsidRDefault="00A52D2D" w:rsidP="00A52D2D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color w:val="000000"/>
          <w:sz w:val="18"/>
          <w:szCs w:val="18"/>
        </w:rPr>
      </w:pPr>
      <w:r w:rsidRPr="0087159C">
        <w:rPr>
          <w:rFonts w:ascii="Cambria" w:eastAsia="Times New Roman" w:hAnsi="Cambria" w:cs="Times New Roman"/>
          <w:color w:val="000000"/>
          <w:sz w:val="18"/>
          <w:szCs w:val="18"/>
        </w:rPr>
        <w:t>Wykonawca:</w:t>
      </w:r>
    </w:p>
    <w:p w14:paraId="62A2F04D" w14:textId="77777777" w:rsidR="00A52D2D" w:rsidRPr="003F4616" w:rsidRDefault="00A52D2D" w:rsidP="00A52D2D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3F4616">
        <w:rPr>
          <w:rFonts w:ascii="Cambria" w:eastAsia="Times New Roman" w:hAnsi="Cambria" w:cs="Times New Roman"/>
          <w:color w:val="000000"/>
          <w:sz w:val="20"/>
          <w:szCs w:val="20"/>
        </w:rPr>
        <w:t>......................................................................................................................</w:t>
      </w:r>
    </w:p>
    <w:p w14:paraId="1FE99D68" w14:textId="77777777" w:rsidR="00A52D2D" w:rsidRPr="003F4616" w:rsidRDefault="00A52D2D" w:rsidP="00A52D2D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3F4616">
        <w:rPr>
          <w:rFonts w:ascii="Cambria" w:eastAsia="Times New Roman" w:hAnsi="Cambria" w:cs="Times New Roman"/>
          <w:color w:val="000000"/>
          <w:sz w:val="20"/>
          <w:szCs w:val="20"/>
        </w:rPr>
        <w:t>.....................................................................................................................</w:t>
      </w:r>
    </w:p>
    <w:p w14:paraId="604853AE" w14:textId="77777777" w:rsidR="00A52D2D" w:rsidRPr="003F4616" w:rsidRDefault="00A52D2D" w:rsidP="00A52D2D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color w:val="000000"/>
          <w:sz w:val="16"/>
          <w:szCs w:val="16"/>
        </w:rPr>
      </w:pPr>
      <w:r w:rsidRPr="003F4616">
        <w:rPr>
          <w:rFonts w:ascii="Cambria" w:eastAsia="Times New Roman" w:hAnsi="Cambria" w:cs="Times New Roman"/>
          <w:color w:val="000000"/>
          <w:sz w:val="16"/>
          <w:szCs w:val="16"/>
        </w:rPr>
        <w:t xml:space="preserve">(pełna nazwa/firma, adres, w zależności od podmiotu: </w:t>
      </w:r>
    </w:p>
    <w:p w14:paraId="51BF1D31" w14:textId="77777777" w:rsidR="00A52D2D" w:rsidRPr="003F4616" w:rsidRDefault="00A52D2D" w:rsidP="00A52D2D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color w:val="000000"/>
          <w:sz w:val="16"/>
          <w:szCs w:val="16"/>
        </w:rPr>
      </w:pPr>
      <w:r w:rsidRPr="003F4616">
        <w:rPr>
          <w:rFonts w:ascii="Cambria" w:eastAsia="Times New Roman" w:hAnsi="Cambria" w:cs="Times New Roman"/>
          <w:color w:val="000000"/>
          <w:sz w:val="16"/>
          <w:szCs w:val="16"/>
        </w:rPr>
        <w:t>NIP/PESEL, KRS/CEiDG)</w:t>
      </w:r>
    </w:p>
    <w:p w14:paraId="2BCFB89E" w14:textId="77777777" w:rsidR="00A52D2D" w:rsidRPr="003F4616" w:rsidRDefault="00A52D2D" w:rsidP="00A52D2D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3F4616">
        <w:rPr>
          <w:rFonts w:ascii="Cambria" w:eastAsia="Times New Roman" w:hAnsi="Cambria" w:cs="Times New Roman"/>
          <w:color w:val="000000"/>
          <w:sz w:val="20"/>
          <w:szCs w:val="20"/>
        </w:rPr>
        <w:t>.......................................................................................................................</w:t>
      </w:r>
    </w:p>
    <w:p w14:paraId="5AEA5ABE" w14:textId="77777777" w:rsidR="00A52D2D" w:rsidRPr="003F4616" w:rsidRDefault="00A52D2D" w:rsidP="00A52D2D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3F4616">
        <w:rPr>
          <w:rFonts w:ascii="Cambria" w:eastAsia="Times New Roman" w:hAnsi="Cambria" w:cs="Times New Roman"/>
          <w:color w:val="000000"/>
          <w:sz w:val="20"/>
          <w:szCs w:val="20"/>
        </w:rPr>
        <w:t>.......................................................................................................................</w:t>
      </w:r>
    </w:p>
    <w:p w14:paraId="6BA80097" w14:textId="77777777" w:rsidR="00A52D2D" w:rsidRPr="003F4616" w:rsidRDefault="00A52D2D" w:rsidP="00A52D2D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color w:val="000000"/>
          <w:sz w:val="16"/>
          <w:szCs w:val="16"/>
        </w:rPr>
      </w:pPr>
      <w:r w:rsidRPr="003F4616">
        <w:rPr>
          <w:rFonts w:ascii="Cambria" w:eastAsia="Times New Roman" w:hAnsi="Cambria" w:cs="Times New Roman"/>
          <w:color w:val="000000"/>
          <w:sz w:val="16"/>
          <w:szCs w:val="16"/>
        </w:rPr>
        <w:t>(imię, nazwisko, stanowisko/podstawa do reprezentacji)</w:t>
      </w:r>
    </w:p>
    <w:p w14:paraId="272B8B55" w14:textId="77777777" w:rsidR="00A52D2D" w:rsidRPr="003F4616" w:rsidRDefault="00A52D2D" w:rsidP="00A52D2D">
      <w:pPr>
        <w:spacing w:after="35" w:line="228" w:lineRule="auto"/>
        <w:ind w:left="306"/>
        <w:jc w:val="center"/>
        <w:rPr>
          <w:rFonts w:ascii="Cambria" w:eastAsia="Times New Roman" w:hAnsi="Cambria" w:cs="Times New Roman"/>
          <w:b/>
          <w:color w:val="000000"/>
          <w:sz w:val="20"/>
          <w:szCs w:val="20"/>
        </w:rPr>
      </w:pPr>
    </w:p>
    <w:p w14:paraId="4C8CF3B3" w14:textId="77777777" w:rsidR="00A52D2D" w:rsidRPr="003F4616" w:rsidRDefault="00A52D2D" w:rsidP="00A52D2D">
      <w:pPr>
        <w:spacing w:after="35" w:line="228" w:lineRule="auto"/>
        <w:ind w:left="306"/>
        <w:jc w:val="center"/>
        <w:rPr>
          <w:rFonts w:ascii="Cambria" w:eastAsia="Times New Roman" w:hAnsi="Cambria" w:cs="Times New Roman"/>
          <w:b/>
          <w:color w:val="000000"/>
          <w:sz w:val="20"/>
          <w:szCs w:val="20"/>
        </w:rPr>
      </w:pPr>
    </w:p>
    <w:p w14:paraId="566E003A" w14:textId="304572FF" w:rsidR="00A52D2D" w:rsidRPr="003F4616" w:rsidRDefault="00A52D2D" w:rsidP="00A52D2D">
      <w:pPr>
        <w:spacing w:after="0" w:line="240" w:lineRule="auto"/>
        <w:ind w:left="306"/>
        <w:jc w:val="center"/>
        <w:rPr>
          <w:rFonts w:ascii="Cambria" w:eastAsia="Times New Roman" w:hAnsi="Cambria" w:cs="Times New Roman"/>
          <w:b/>
          <w:color w:val="000000"/>
          <w:sz w:val="24"/>
          <w:szCs w:val="24"/>
        </w:rPr>
      </w:pPr>
      <w:r w:rsidRPr="003F4616">
        <w:rPr>
          <w:rFonts w:ascii="Cambria" w:eastAsia="Times New Roman" w:hAnsi="Cambria" w:cs="Times New Roman"/>
          <w:b/>
          <w:color w:val="000000"/>
          <w:sz w:val="24"/>
          <w:szCs w:val="24"/>
        </w:rPr>
        <w:t xml:space="preserve">OŚWIADCZENIE O NIEPODLEGANIU WYKLUCZENIU </w:t>
      </w:r>
      <w:r>
        <w:rPr>
          <w:rFonts w:ascii="Cambria" w:eastAsia="Times New Roman" w:hAnsi="Cambria" w:cs="Times New Roman"/>
          <w:b/>
          <w:color w:val="000000"/>
          <w:sz w:val="24"/>
          <w:szCs w:val="24"/>
        </w:rPr>
        <w:t>ORAZ SPEŁNIANIU WARUNKÓW UDZIAŁU W POSTĘPOWANIU</w:t>
      </w:r>
      <w:r w:rsidRPr="003F4616">
        <w:rPr>
          <w:rFonts w:ascii="Cambria" w:eastAsia="Times New Roman" w:hAnsi="Cambria" w:cs="Times New Roman"/>
          <w:b/>
          <w:color w:val="000000"/>
          <w:sz w:val="24"/>
          <w:szCs w:val="24"/>
        </w:rPr>
        <w:t xml:space="preserve"> O KTÓRYM MOWA W ART. 125 UST.</w:t>
      </w:r>
      <w:r w:rsidR="00ED0EE5">
        <w:rPr>
          <w:rFonts w:ascii="Cambria" w:eastAsia="Times New Roman" w:hAnsi="Cambria" w:cs="Times New Roman"/>
          <w:b/>
          <w:color w:val="000000"/>
          <w:sz w:val="24"/>
          <w:szCs w:val="24"/>
        </w:rPr>
        <w:t> </w:t>
      </w:r>
      <w:r w:rsidR="00ED0EE5" w:rsidRPr="003F4616">
        <w:rPr>
          <w:rFonts w:ascii="Cambria" w:eastAsia="Times New Roman" w:hAnsi="Cambria" w:cs="Times New Roman"/>
          <w:b/>
          <w:color w:val="000000"/>
          <w:sz w:val="24"/>
          <w:szCs w:val="24"/>
        </w:rPr>
        <w:t>1 USTAWY</w:t>
      </w:r>
      <w:r w:rsidRPr="003F4616">
        <w:rPr>
          <w:rFonts w:ascii="Cambria" w:eastAsia="Times New Roman" w:hAnsi="Cambria" w:cs="Times New Roman"/>
          <w:b/>
          <w:color w:val="000000"/>
          <w:sz w:val="24"/>
          <w:szCs w:val="24"/>
        </w:rPr>
        <w:t xml:space="preserve"> Z DNIA 11 WRZEŚNIA 2019 R. PRAWO ZAMÓWIEŃ PUBLICZNYCH</w:t>
      </w:r>
    </w:p>
    <w:p w14:paraId="550BA7FB" w14:textId="77777777" w:rsidR="00A52D2D" w:rsidRPr="003F4616" w:rsidRDefault="00A52D2D" w:rsidP="00A52D2D">
      <w:pPr>
        <w:spacing w:after="0" w:line="240" w:lineRule="auto"/>
        <w:ind w:left="306"/>
        <w:jc w:val="center"/>
        <w:rPr>
          <w:rFonts w:ascii="Cambria" w:eastAsia="Times New Roman" w:hAnsi="Cambria" w:cs="Times New Roman"/>
          <w:b/>
          <w:color w:val="000000"/>
          <w:sz w:val="20"/>
          <w:szCs w:val="20"/>
        </w:rPr>
      </w:pPr>
      <w:r w:rsidRPr="003F4616">
        <w:rPr>
          <w:rFonts w:ascii="Cambria" w:eastAsia="Times New Roman" w:hAnsi="Cambria" w:cs="Times New Roman"/>
          <w:b/>
          <w:color w:val="000000"/>
          <w:sz w:val="20"/>
          <w:szCs w:val="20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3B382C23" w14:textId="77777777" w:rsidR="00A52D2D" w:rsidRPr="003F4616" w:rsidRDefault="00A52D2D" w:rsidP="00A52D2D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color w:val="000000"/>
          <w:sz w:val="20"/>
          <w:szCs w:val="20"/>
        </w:rPr>
      </w:pPr>
    </w:p>
    <w:p w14:paraId="75022064" w14:textId="3CE08282" w:rsidR="00A52D2D" w:rsidRPr="003F4616" w:rsidRDefault="00A52D2D" w:rsidP="00A52D2D">
      <w:pPr>
        <w:spacing w:after="35" w:line="228" w:lineRule="auto"/>
        <w:ind w:left="2880" w:hanging="2574"/>
        <w:jc w:val="both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3F4616">
        <w:rPr>
          <w:rFonts w:ascii="Cambria" w:eastAsia="Times New Roman" w:hAnsi="Cambria" w:cs="Times New Roman"/>
          <w:color w:val="000000"/>
          <w:sz w:val="20"/>
          <w:szCs w:val="20"/>
        </w:rPr>
        <w:t>Dotyczy postępowania pn.:</w:t>
      </w:r>
      <w:r w:rsidRPr="003F4616">
        <w:rPr>
          <w:rFonts w:ascii="Cambria" w:eastAsia="Times New Roman" w:hAnsi="Cambria" w:cs="Times New Roman"/>
          <w:color w:val="000000"/>
          <w:sz w:val="20"/>
          <w:szCs w:val="20"/>
        </w:rPr>
        <w:tab/>
      </w:r>
      <w:r w:rsidRPr="003850B9">
        <w:rPr>
          <w:rFonts w:ascii="Cambria" w:eastAsia="Times New Roman" w:hAnsi="Cambria" w:cs="Times New Roman"/>
          <w:i/>
          <w:color w:val="000000"/>
          <w:sz w:val="20"/>
          <w:szCs w:val="20"/>
        </w:rPr>
        <w:t>„</w:t>
      </w:r>
      <w:r w:rsidR="000021A3" w:rsidRPr="000021A3">
        <w:rPr>
          <w:rFonts w:ascii="Cambria" w:eastAsia="Times New Roman" w:hAnsi="Cambria" w:cs="Times New Roman"/>
          <w:i/>
          <w:color w:val="000000"/>
          <w:sz w:val="20"/>
          <w:szCs w:val="20"/>
        </w:rPr>
        <w:t>Rozbudowa, przebudowa budynku administracyjnego służby zdrowia przy ul. Dąbrowskiego 10 w Strzyżowie wraz z instalacjami wewnętrznymi oraz niezbędn</w:t>
      </w:r>
      <w:r w:rsidR="00B85711">
        <w:rPr>
          <w:rFonts w:ascii="Cambria" w:eastAsia="Times New Roman" w:hAnsi="Cambria" w:cs="Times New Roman"/>
          <w:i/>
          <w:color w:val="000000"/>
          <w:sz w:val="20"/>
          <w:szCs w:val="20"/>
        </w:rPr>
        <w:t>ą</w:t>
      </w:r>
      <w:r w:rsidR="000021A3" w:rsidRPr="000021A3">
        <w:rPr>
          <w:rFonts w:ascii="Cambria" w:eastAsia="Times New Roman" w:hAnsi="Cambria" w:cs="Times New Roman"/>
          <w:i/>
          <w:color w:val="000000"/>
          <w:sz w:val="20"/>
          <w:szCs w:val="20"/>
        </w:rPr>
        <w:t xml:space="preserve"> infrastrukturą</w:t>
      </w:r>
      <w:r w:rsidRPr="003850B9">
        <w:rPr>
          <w:rFonts w:ascii="Cambria" w:eastAsia="Times New Roman" w:hAnsi="Cambria" w:cs="Times New Roman"/>
          <w:i/>
          <w:color w:val="000000"/>
          <w:sz w:val="20"/>
          <w:szCs w:val="20"/>
        </w:rPr>
        <w:t>”</w:t>
      </w:r>
      <w:r w:rsidRPr="003850B9">
        <w:rPr>
          <w:rFonts w:ascii="Cambria" w:eastAsia="Times New Roman" w:hAnsi="Cambria" w:cs="Times New Roman"/>
          <w:color w:val="000000"/>
          <w:sz w:val="20"/>
          <w:szCs w:val="20"/>
        </w:rPr>
        <w:t>,</w:t>
      </w:r>
      <w:r w:rsidRPr="003F4616">
        <w:rPr>
          <w:rFonts w:ascii="Cambria" w:eastAsia="Times New Roman" w:hAnsi="Cambria" w:cs="Times New Roman"/>
          <w:color w:val="000000"/>
          <w:sz w:val="20"/>
          <w:szCs w:val="20"/>
        </w:rPr>
        <w:t xml:space="preserve"> Numer referencyjny: </w:t>
      </w:r>
      <w:r>
        <w:rPr>
          <w:rFonts w:ascii="Cambria" w:eastAsia="Times New Roman" w:hAnsi="Cambria" w:cs="Times New Roman"/>
          <w:color w:val="000000"/>
          <w:sz w:val="20"/>
          <w:szCs w:val="20"/>
        </w:rPr>
        <w:t>IP.272.</w:t>
      </w:r>
      <w:r w:rsidR="00BC26F6">
        <w:rPr>
          <w:rFonts w:ascii="Cambria" w:eastAsia="Times New Roman" w:hAnsi="Cambria" w:cs="Times New Roman"/>
          <w:color w:val="000000"/>
          <w:sz w:val="20"/>
          <w:szCs w:val="20"/>
        </w:rPr>
        <w:t>8.2026.</w:t>
      </w:r>
    </w:p>
    <w:p w14:paraId="6DA188D2" w14:textId="77777777" w:rsidR="00A52D2D" w:rsidRPr="003F4616" w:rsidRDefault="00A52D2D" w:rsidP="00A52D2D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color w:val="000000"/>
          <w:sz w:val="20"/>
          <w:szCs w:val="20"/>
        </w:rPr>
      </w:pPr>
    </w:p>
    <w:p w14:paraId="690AE117" w14:textId="77777777" w:rsidR="00A52D2D" w:rsidRPr="003F4616" w:rsidRDefault="00A52D2D" w:rsidP="00A52D2D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color w:val="000000"/>
          <w:sz w:val="20"/>
          <w:szCs w:val="20"/>
        </w:rPr>
      </w:pPr>
    </w:p>
    <w:p w14:paraId="616A127C" w14:textId="77777777" w:rsidR="00A52D2D" w:rsidRPr="00A52D2D" w:rsidRDefault="00A52D2D" w:rsidP="00A52D2D">
      <w:pPr>
        <w:numPr>
          <w:ilvl w:val="0"/>
          <w:numId w:val="1"/>
        </w:numPr>
        <w:spacing w:after="35" w:line="228" w:lineRule="auto"/>
        <w:jc w:val="both"/>
        <w:rPr>
          <w:rFonts w:ascii="Cambria" w:eastAsia="Times New Roman" w:hAnsi="Cambria" w:cs="Times New Roman"/>
          <w:b/>
          <w:color w:val="000000"/>
          <w:sz w:val="20"/>
          <w:szCs w:val="20"/>
        </w:rPr>
      </w:pPr>
      <w:r w:rsidRPr="003F4616">
        <w:rPr>
          <w:rFonts w:ascii="Cambria" w:eastAsia="Times New Roman" w:hAnsi="Cambria" w:cs="Times New Roman"/>
          <w:b/>
          <w:color w:val="000000"/>
          <w:sz w:val="20"/>
          <w:szCs w:val="20"/>
        </w:rPr>
        <w:t>Oświadczenie o niepodleganiu wykluczeniu</w:t>
      </w:r>
    </w:p>
    <w:p w14:paraId="3D5404CD" w14:textId="77777777" w:rsidR="00A52D2D" w:rsidRDefault="00A52D2D" w:rsidP="00A52D2D">
      <w:pPr>
        <w:numPr>
          <w:ilvl w:val="0"/>
          <w:numId w:val="2"/>
        </w:numPr>
        <w:spacing w:after="35" w:line="228" w:lineRule="auto"/>
        <w:jc w:val="both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3F4616">
        <w:rPr>
          <w:rFonts w:ascii="Cambria" w:eastAsia="Times New Roman" w:hAnsi="Cambria" w:cs="Times New Roman"/>
          <w:color w:val="000000"/>
          <w:sz w:val="20"/>
          <w:szCs w:val="20"/>
        </w:rPr>
        <w:t>Oświadczam, że Wykonawca nie podlega wykluczeniu na podstawie art. 108 ust. 1 pkt 1-6 ustawy Pzp;</w:t>
      </w:r>
    </w:p>
    <w:p w14:paraId="5B48F993" w14:textId="5198BA2A" w:rsidR="00A52D2D" w:rsidRPr="003F4616" w:rsidRDefault="00A52D2D" w:rsidP="00A52D2D">
      <w:pPr>
        <w:numPr>
          <w:ilvl w:val="0"/>
          <w:numId w:val="2"/>
        </w:numPr>
        <w:spacing w:after="35" w:line="228" w:lineRule="auto"/>
        <w:jc w:val="both"/>
        <w:rPr>
          <w:rFonts w:ascii="Cambria" w:eastAsia="Times New Roman" w:hAnsi="Cambria" w:cs="Times New Roman"/>
          <w:color w:val="000000"/>
          <w:sz w:val="20"/>
          <w:szCs w:val="20"/>
        </w:rPr>
      </w:pPr>
      <w:r>
        <w:rPr>
          <w:rFonts w:ascii="Cambria" w:eastAsia="Times New Roman" w:hAnsi="Cambria" w:cs="Times New Roman"/>
          <w:color w:val="000000"/>
          <w:sz w:val="20"/>
          <w:szCs w:val="20"/>
        </w:rPr>
        <w:t>Oświadczam, że Wykonawca nie podlega wykluczeniu na podsta</w:t>
      </w:r>
      <w:r w:rsidRPr="005C0854">
        <w:rPr>
          <w:rFonts w:ascii="Cambria" w:eastAsia="Times New Roman" w:hAnsi="Cambria" w:cs="Times New Roman"/>
          <w:sz w:val="20"/>
          <w:szCs w:val="20"/>
        </w:rPr>
        <w:t>wie art. 109 ust. 1 pkt 4 ustawy Pzp</w:t>
      </w:r>
      <w:r w:rsidR="000021A3">
        <w:rPr>
          <w:rFonts w:ascii="Cambria" w:eastAsia="Times New Roman" w:hAnsi="Cambria" w:cs="Times New Roman"/>
          <w:sz w:val="20"/>
          <w:szCs w:val="20"/>
        </w:rPr>
        <w:t>;</w:t>
      </w:r>
    </w:p>
    <w:p w14:paraId="199B52B9" w14:textId="77777777" w:rsidR="00A52D2D" w:rsidRPr="003F4616" w:rsidRDefault="00A52D2D" w:rsidP="00A52D2D">
      <w:pPr>
        <w:numPr>
          <w:ilvl w:val="0"/>
          <w:numId w:val="2"/>
        </w:numPr>
        <w:spacing w:after="35" w:line="228" w:lineRule="auto"/>
        <w:jc w:val="both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3F4616">
        <w:rPr>
          <w:rFonts w:ascii="Cambria" w:eastAsia="Times New Roman" w:hAnsi="Cambria" w:cs="Times New Roman"/>
          <w:color w:val="000000"/>
          <w:sz w:val="20"/>
          <w:szCs w:val="20"/>
        </w:rPr>
        <w:t>[UWAGA: zastosować, gdy zachodzą przesłanki wyklucze</w:t>
      </w:r>
      <w:r>
        <w:rPr>
          <w:rFonts w:ascii="Cambria" w:eastAsia="Times New Roman" w:hAnsi="Cambria" w:cs="Times New Roman"/>
          <w:color w:val="000000"/>
          <w:sz w:val="20"/>
          <w:szCs w:val="20"/>
        </w:rPr>
        <w:t>nia z art. 108 ust. 1 pkt 1, 2,</w:t>
      </w:r>
      <w:r w:rsidRPr="003F4616">
        <w:rPr>
          <w:rFonts w:ascii="Cambria" w:eastAsia="Times New Roman" w:hAnsi="Cambria" w:cs="Times New Roman"/>
          <w:color w:val="000000"/>
          <w:sz w:val="20"/>
          <w:szCs w:val="20"/>
        </w:rPr>
        <w:t xml:space="preserve"> 5</w:t>
      </w:r>
      <w:r>
        <w:rPr>
          <w:rFonts w:ascii="Cambria" w:eastAsia="Times New Roman" w:hAnsi="Cambria" w:cs="Times New Roman"/>
          <w:color w:val="000000"/>
          <w:sz w:val="20"/>
          <w:szCs w:val="20"/>
        </w:rPr>
        <w:t xml:space="preserve"> i 6</w:t>
      </w:r>
      <w:r w:rsidRPr="003F4616">
        <w:rPr>
          <w:rFonts w:ascii="Cambria" w:eastAsia="Times New Roman" w:hAnsi="Cambria" w:cs="Times New Roman"/>
          <w:color w:val="000000"/>
          <w:sz w:val="20"/>
          <w:szCs w:val="20"/>
        </w:rPr>
        <w:t xml:space="preserve"> </w:t>
      </w:r>
      <w:r w:rsidRPr="00F73E01">
        <w:rPr>
          <w:rFonts w:ascii="Cambria" w:eastAsia="Times New Roman" w:hAnsi="Cambria" w:cs="Times New Roman"/>
          <w:color w:val="000000"/>
          <w:sz w:val="20"/>
          <w:szCs w:val="20"/>
        </w:rPr>
        <w:t xml:space="preserve">lub </w:t>
      </w:r>
      <w:r>
        <w:rPr>
          <w:rFonts w:ascii="Cambria" w:eastAsia="Times New Roman" w:hAnsi="Cambria" w:cs="Times New Roman"/>
          <w:color w:val="000000"/>
          <w:sz w:val="20"/>
          <w:szCs w:val="20"/>
        </w:rPr>
        <w:t xml:space="preserve">art. 109 ust. 1 pkt 4 </w:t>
      </w:r>
      <w:r w:rsidRPr="003F4616">
        <w:rPr>
          <w:rFonts w:ascii="Cambria" w:eastAsia="Times New Roman" w:hAnsi="Cambria" w:cs="Times New Roman"/>
          <w:color w:val="000000"/>
          <w:sz w:val="20"/>
          <w:szCs w:val="20"/>
        </w:rPr>
        <w:t xml:space="preserve">ustawy Pzp, a wykonawca korzysta z procedury samooczyszczenia, o której mowa w art. 110 ust. 2 ustawy Pzp] </w:t>
      </w:r>
    </w:p>
    <w:p w14:paraId="76C14045" w14:textId="6437E272" w:rsidR="00A52D2D" w:rsidRPr="003F4616" w:rsidRDefault="00A52D2D" w:rsidP="00A52D2D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3F4616">
        <w:rPr>
          <w:rFonts w:ascii="Cambria" w:eastAsia="Times New Roman" w:hAnsi="Cambria" w:cs="Times New Roman"/>
          <w:color w:val="000000"/>
          <w:sz w:val="20"/>
          <w:szCs w:val="20"/>
        </w:rPr>
        <w:t>Oświadczam, że zachodzą w stosunku do mnie podstawy wykluczenia z postępowania na podstawie art. …………. ustawy Pzp (podać mającą zastosowanie podstawę wykluczenia spośród wymieniony</w:t>
      </w:r>
      <w:r>
        <w:rPr>
          <w:rFonts w:ascii="Cambria" w:eastAsia="Times New Roman" w:hAnsi="Cambria" w:cs="Times New Roman"/>
          <w:color w:val="000000"/>
          <w:sz w:val="20"/>
          <w:szCs w:val="20"/>
        </w:rPr>
        <w:t xml:space="preserve">ch w art. 108 ust. 1 pkt 1, 2, </w:t>
      </w:r>
      <w:r w:rsidRPr="003F4616">
        <w:rPr>
          <w:rFonts w:ascii="Cambria" w:eastAsia="Times New Roman" w:hAnsi="Cambria" w:cs="Times New Roman"/>
          <w:color w:val="000000"/>
          <w:sz w:val="20"/>
          <w:szCs w:val="20"/>
        </w:rPr>
        <w:t>5</w:t>
      </w:r>
      <w:r>
        <w:rPr>
          <w:rFonts w:ascii="Cambria" w:eastAsia="Times New Roman" w:hAnsi="Cambria" w:cs="Times New Roman"/>
          <w:color w:val="000000"/>
          <w:sz w:val="20"/>
          <w:szCs w:val="20"/>
        </w:rPr>
        <w:t xml:space="preserve"> i 6</w:t>
      </w:r>
      <w:r w:rsidR="00DD03C5">
        <w:rPr>
          <w:rFonts w:ascii="Cambria" w:eastAsia="Times New Roman" w:hAnsi="Cambria" w:cs="Times New Roman"/>
          <w:color w:val="000000"/>
          <w:sz w:val="20"/>
          <w:szCs w:val="20"/>
        </w:rPr>
        <w:t xml:space="preserve"> oraz art. 109 ust. 1 pkt 4 </w:t>
      </w:r>
      <w:r w:rsidRPr="003F4616">
        <w:rPr>
          <w:rFonts w:ascii="Cambria" w:eastAsia="Times New Roman" w:hAnsi="Cambria" w:cs="Times New Roman"/>
          <w:color w:val="000000"/>
          <w:sz w:val="20"/>
          <w:szCs w:val="20"/>
        </w:rPr>
        <w:t>ustawy Pzp). Jednocześnie oświadczam, że w związku z ww. okolicznością, na podstawie art. 110 ust. 2 ustawy Pzp podjąłem następujące środki naprawcze i zapobiegawcze:</w:t>
      </w:r>
    </w:p>
    <w:p w14:paraId="6ECB98B1" w14:textId="77777777" w:rsidR="00A52D2D" w:rsidRPr="003F4616" w:rsidRDefault="00A52D2D" w:rsidP="00A52D2D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3F4616">
        <w:rPr>
          <w:rFonts w:ascii="Cambria" w:eastAsia="Times New Roman" w:hAnsi="Cambria" w:cs="Times New Roman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ADA16F" w14:textId="77777777" w:rsidR="00A52D2D" w:rsidRPr="00F63A91" w:rsidRDefault="00A52D2D" w:rsidP="00A52D2D">
      <w:pPr>
        <w:numPr>
          <w:ilvl w:val="0"/>
          <w:numId w:val="2"/>
        </w:numPr>
        <w:spacing w:after="35" w:line="228" w:lineRule="auto"/>
        <w:jc w:val="both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F63A91">
        <w:rPr>
          <w:rFonts w:ascii="Cambria" w:eastAsia="Times New Roman" w:hAnsi="Cambria" w:cs="Times New Roman"/>
          <w:color w:val="000000"/>
          <w:sz w:val="20"/>
          <w:szCs w:val="20"/>
        </w:rPr>
        <w:t xml:space="preserve"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</w:t>
      </w:r>
      <w:r w:rsidR="00F63A91">
        <w:rPr>
          <w:rFonts w:ascii="Cambria" w:eastAsia="Times New Roman" w:hAnsi="Cambria" w:cs="Times New Roman"/>
          <w:color w:val="000000"/>
          <w:sz w:val="20"/>
          <w:szCs w:val="20"/>
        </w:rPr>
        <w:t xml:space="preserve">narodowego </w:t>
      </w:r>
      <w:r w:rsidR="00F63A91">
        <w:rPr>
          <w:rFonts w:ascii="Cambria" w:hAnsi="Cambria" w:cs="Helvetica"/>
          <w:sz w:val="20"/>
          <w:szCs w:val="20"/>
        </w:rPr>
        <w:t xml:space="preserve">(Dz. U. z 2025 r. poz. </w:t>
      </w:r>
      <w:r w:rsidR="00F63A91" w:rsidRPr="00EF2C9B">
        <w:rPr>
          <w:rFonts w:ascii="Cambria" w:hAnsi="Cambria" w:cs="Helvetica"/>
          <w:sz w:val="20"/>
          <w:szCs w:val="20"/>
        </w:rPr>
        <w:t>514).</w:t>
      </w:r>
    </w:p>
    <w:p w14:paraId="0716DECB" w14:textId="77777777" w:rsidR="00A52D2D" w:rsidRPr="003F4616" w:rsidRDefault="00A52D2D" w:rsidP="00A52D2D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color w:val="000000"/>
          <w:sz w:val="20"/>
          <w:szCs w:val="20"/>
        </w:rPr>
      </w:pPr>
    </w:p>
    <w:p w14:paraId="136DBF75" w14:textId="77777777" w:rsidR="00A52D2D" w:rsidRPr="00DC5260" w:rsidRDefault="00A52D2D" w:rsidP="00A52D2D">
      <w:pPr>
        <w:pStyle w:val="Akapitzlist"/>
        <w:numPr>
          <w:ilvl w:val="0"/>
          <w:numId w:val="1"/>
        </w:numPr>
        <w:spacing w:after="0" w:line="240" w:lineRule="auto"/>
        <w:rPr>
          <w:rFonts w:ascii="Cambria" w:hAnsi="Cambria" w:cs="Times New Roman"/>
          <w:b/>
          <w:sz w:val="20"/>
        </w:rPr>
      </w:pPr>
      <w:r w:rsidRPr="00DC5260">
        <w:rPr>
          <w:rFonts w:ascii="Cambria" w:hAnsi="Cambria" w:cs="Times New Roman"/>
          <w:b/>
          <w:sz w:val="20"/>
        </w:rPr>
        <w:t>Oświadczenie dotyczące spełniania warunków udziału w postępowaniu:</w:t>
      </w:r>
      <w:r w:rsidRPr="00DC5260">
        <w:rPr>
          <w:rFonts w:ascii="Cambria" w:hAnsi="Cambria" w:cs="Times New Roman"/>
          <w:b/>
          <w:sz w:val="20"/>
        </w:rPr>
        <w:br/>
      </w:r>
    </w:p>
    <w:p w14:paraId="74569756" w14:textId="63FAE682" w:rsidR="00A52D2D" w:rsidRPr="00903A0F" w:rsidRDefault="00A52D2D" w:rsidP="00A52D2D">
      <w:pPr>
        <w:pStyle w:val="Akapitzlist"/>
        <w:numPr>
          <w:ilvl w:val="0"/>
          <w:numId w:val="4"/>
        </w:numPr>
        <w:spacing w:after="0"/>
        <w:jc w:val="both"/>
        <w:rPr>
          <w:rFonts w:ascii="Cambria" w:hAnsi="Cambria" w:cs="Times New Roman"/>
          <w:sz w:val="20"/>
        </w:rPr>
      </w:pPr>
      <w:r>
        <w:rPr>
          <w:rFonts w:ascii="Cambria" w:hAnsi="Cambria" w:cs="Times New Roman"/>
          <w:sz w:val="20"/>
        </w:rPr>
        <w:t>Oświadczam, że s</w:t>
      </w:r>
      <w:r w:rsidRPr="00903A0F">
        <w:rPr>
          <w:rFonts w:ascii="Cambria" w:hAnsi="Cambria" w:cs="Times New Roman"/>
          <w:sz w:val="20"/>
        </w:rPr>
        <w:t xml:space="preserve">pełniam warunki udziału w postępowaniu określone przez Zamawiającego </w:t>
      </w:r>
      <w:r w:rsidR="000021A3" w:rsidRPr="00903A0F">
        <w:rPr>
          <w:rFonts w:ascii="Cambria" w:hAnsi="Cambria" w:cs="Times New Roman"/>
          <w:sz w:val="20"/>
        </w:rPr>
        <w:t>w ogłoszeniu</w:t>
      </w:r>
      <w:r w:rsidRPr="00903A0F">
        <w:rPr>
          <w:rFonts w:ascii="Cambria" w:hAnsi="Cambria" w:cs="Times New Roman"/>
          <w:sz w:val="20"/>
        </w:rPr>
        <w:t xml:space="preserve"> o zamówieniu oraz Specyfikacji warunków zamówienia.</w:t>
      </w:r>
    </w:p>
    <w:p w14:paraId="38F8A20C" w14:textId="77777777" w:rsidR="00A52D2D" w:rsidRPr="00DC5260" w:rsidRDefault="00A52D2D" w:rsidP="00A52D2D">
      <w:pPr>
        <w:pStyle w:val="Akapitzlist"/>
        <w:numPr>
          <w:ilvl w:val="0"/>
          <w:numId w:val="4"/>
        </w:numPr>
        <w:spacing w:after="0"/>
        <w:jc w:val="both"/>
        <w:rPr>
          <w:rFonts w:ascii="Cambria" w:eastAsia="Times New Roman" w:hAnsi="Cambria" w:cs="Times New Roman"/>
          <w:b/>
          <w:color w:val="000000"/>
          <w:sz w:val="20"/>
        </w:rPr>
      </w:pPr>
      <w:r>
        <w:rPr>
          <w:rFonts w:ascii="Cambria" w:hAnsi="Cambria" w:cs="Times New Roman"/>
          <w:sz w:val="20"/>
        </w:rPr>
        <w:t>Oświadczam, że w</w:t>
      </w:r>
      <w:r w:rsidRPr="00DC5260">
        <w:rPr>
          <w:rFonts w:ascii="Cambria" w:hAnsi="Cambria" w:cs="Times New Roman"/>
          <w:sz w:val="20"/>
        </w:rPr>
        <w:t xml:space="preserve"> celu wykazania spełniania warunków udziału w postępowaniu, określonych przez Zamawiającego w ogłoszeniu o zamówieniu oraz Specyfikacji warunków zamówienia polegam na zasobach następującego/ych podmiotu/ów: ….……………………………..... </w:t>
      </w:r>
      <w:r w:rsidRPr="00D35CD4">
        <w:rPr>
          <w:rFonts w:ascii="Cambria" w:hAnsi="Cambria" w:cs="Times New Roman"/>
          <w:i/>
          <w:sz w:val="16"/>
        </w:rPr>
        <w:t xml:space="preserve">(wskazać nazwę i </w:t>
      </w:r>
      <w:r w:rsidRPr="00D35CD4">
        <w:rPr>
          <w:rFonts w:ascii="Cambria" w:hAnsi="Cambria" w:cs="Times New Roman"/>
          <w:i/>
          <w:sz w:val="16"/>
        </w:rPr>
        <w:lastRenderedPageBreak/>
        <w:t>adres podmiotu)</w:t>
      </w:r>
      <w:r w:rsidRPr="00DC5260">
        <w:rPr>
          <w:rFonts w:ascii="Cambria" w:hAnsi="Cambria" w:cs="Times New Roman"/>
          <w:sz w:val="20"/>
        </w:rPr>
        <w:t xml:space="preserve"> w następującym zakresie:</w:t>
      </w:r>
      <w:r w:rsidRPr="00DC5260">
        <w:rPr>
          <w:rFonts w:ascii="Cambria" w:hAnsi="Cambria" w:cs="Times New Roman"/>
          <w:i/>
          <w:sz w:val="20"/>
        </w:rPr>
        <w:t xml:space="preserve"> </w:t>
      </w:r>
      <w:r w:rsidRPr="00DC5260">
        <w:rPr>
          <w:rFonts w:ascii="Cambria" w:hAnsi="Cambria" w:cs="Times New Roman"/>
          <w:sz w:val="20"/>
        </w:rPr>
        <w:t xml:space="preserve">….…......................................... </w:t>
      </w:r>
      <w:r w:rsidRPr="00D35CD4">
        <w:rPr>
          <w:rFonts w:ascii="Cambria" w:hAnsi="Cambria" w:cs="Times New Roman"/>
          <w:i/>
          <w:sz w:val="16"/>
        </w:rPr>
        <w:t>(określić odpowiedni zakres dla wskazanego powyżej podmiotu)</w:t>
      </w:r>
      <w:r w:rsidRPr="00DC5260">
        <w:rPr>
          <w:rFonts w:ascii="Cambria" w:hAnsi="Cambria" w:cs="Times New Roman"/>
          <w:i/>
          <w:sz w:val="20"/>
        </w:rPr>
        <w:t xml:space="preserve">. </w:t>
      </w:r>
      <w:r w:rsidRPr="00DC5260">
        <w:rPr>
          <w:rFonts w:ascii="Cambria" w:eastAsia="Times New Roman" w:hAnsi="Cambria" w:cs="Times New Roman"/>
          <w:b/>
          <w:color w:val="000000"/>
          <w:sz w:val="20"/>
        </w:rPr>
        <w:t xml:space="preserve"> </w:t>
      </w:r>
    </w:p>
    <w:p w14:paraId="356D7E1A" w14:textId="77777777" w:rsidR="00A52D2D" w:rsidRPr="00311C9F" w:rsidRDefault="00A52D2D" w:rsidP="00A52D2D">
      <w:pPr>
        <w:pStyle w:val="Akapitzlist"/>
        <w:spacing w:after="0"/>
        <w:ind w:left="1026"/>
        <w:jc w:val="both"/>
        <w:rPr>
          <w:rFonts w:ascii="Cambria" w:hAnsi="Cambria" w:cs="Times New Roman"/>
        </w:rPr>
      </w:pPr>
    </w:p>
    <w:p w14:paraId="448B79D2" w14:textId="77777777" w:rsidR="00A52D2D" w:rsidRPr="00311C9F" w:rsidRDefault="00A52D2D" w:rsidP="00A52D2D">
      <w:pPr>
        <w:pStyle w:val="Akapitzlist"/>
        <w:numPr>
          <w:ilvl w:val="0"/>
          <w:numId w:val="1"/>
        </w:numPr>
        <w:spacing w:after="0"/>
        <w:jc w:val="both"/>
        <w:rPr>
          <w:rFonts w:ascii="Cambria" w:hAnsi="Cambria" w:cs="Times New Roman"/>
        </w:rPr>
      </w:pPr>
      <w:r w:rsidRPr="00311C9F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Informacja na temat podwykonawców niebędących podmiotami udostępniającymi zasoby </w:t>
      </w:r>
      <w:r w:rsidRPr="00311C9F">
        <w:rPr>
          <w:rFonts w:ascii="Cambria" w:eastAsia="Times New Roman" w:hAnsi="Cambria" w:cs="Times New Roman"/>
          <w:i/>
          <w:color w:val="000000"/>
          <w:sz w:val="20"/>
          <w:szCs w:val="20"/>
        </w:rPr>
        <w:t xml:space="preserve">(jeżeli dotyczy) </w:t>
      </w:r>
    </w:p>
    <w:p w14:paraId="35CD46FB" w14:textId="77777777" w:rsidR="00A52D2D" w:rsidRPr="003F4616" w:rsidRDefault="00A52D2D" w:rsidP="00A52D2D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color w:val="000000"/>
          <w:sz w:val="20"/>
          <w:szCs w:val="20"/>
        </w:rPr>
      </w:pPr>
    </w:p>
    <w:p w14:paraId="1F28CEEC" w14:textId="77777777" w:rsidR="00A52D2D" w:rsidRPr="003F4616" w:rsidRDefault="00A52D2D" w:rsidP="00A52D2D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3F4616">
        <w:rPr>
          <w:rFonts w:ascii="Cambria" w:eastAsia="Times New Roman" w:hAnsi="Cambria" w:cs="Times New Roman"/>
          <w:color w:val="000000"/>
          <w:sz w:val="20"/>
          <w:szCs w:val="20"/>
        </w:rPr>
        <w:t xml:space="preserve">Informuję, że wobec podwykonawcy …………………………………………………………………………… niebędącego podmiotem udostępniającym zasoby: </w:t>
      </w:r>
    </w:p>
    <w:p w14:paraId="7B96EF00" w14:textId="77777777" w:rsidR="00A52D2D" w:rsidRPr="003F4616" w:rsidRDefault="00A52D2D" w:rsidP="00A52D2D">
      <w:pPr>
        <w:numPr>
          <w:ilvl w:val="0"/>
          <w:numId w:val="3"/>
        </w:numPr>
        <w:spacing w:after="35" w:line="228" w:lineRule="auto"/>
        <w:jc w:val="both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3F4616">
        <w:rPr>
          <w:rFonts w:ascii="Cambria" w:eastAsia="Times New Roman" w:hAnsi="Cambria" w:cs="Times New Roman"/>
          <w:color w:val="000000"/>
          <w:sz w:val="20"/>
          <w:szCs w:val="20"/>
        </w:rPr>
        <w:t xml:space="preserve">nie zachodzą przesłanki wykluczenia na podstawie art. 108 ust. 1 pkt 1-6 </w:t>
      </w:r>
      <w:r w:rsidR="009455AC">
        <w:rPr>
          <w:rFonts w:ascii="Cambria" w:eastAsia="Times New Roman" w:hAnsi="Cambria" w:cs="Times New Roman"/>
          <w:color w:val="000000"/>
          <w:sz w:val="20"/>
          <w:szCs w:val="20"/>
        </w:rPr>
        <w:t xml:space="preserve">i art. 109 ust.1 pkt 4 </w:t>
      </w:r>
      <w:r w:rsidRPr="003F4616">
        <w:rPr>
          <w:rFonts w:ascii="Cambria" w:eastAsia="Times New Roman" w:hAnsi="Cambria" w:cs="Times New Roman"/>
          <w:color w:val="000000"/>
          <w:sz w:val="20"/>
          <w:szCs w:val="20"/>
        </w:rPr>
        <w:t>ustawy Pzp;</w:t>
      </w:r>
    </w:p>
    <w:p w14:paraId="685BC6D6" w14:textId="77777777" w:rsidR="00A52D2D" w:rsidRPr="00994F19" w:rsidRDefault="00A52D2D" w:rsidP="009455AC">
      <w:pPr>
        <w:numPr>
          <w:ilvl w:val="0"/>
          <w:numId w:val="3"/>
        </w:numPr>
        <w:spacing w:after="35" w:line="228" w:lineRule="auto"/>
        <w:ind w:left="993"/>
        <w:jc w:val="both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994F19">
        <w:rPr>
          <w:rFonts w:ascii="Cambria" w:eastAsia="Times New Roman" w:hAnsi="Cambria" w:cs="Times New Roman"/>
          <w:color w:val="000000"/>
          <w:sz w:val="20"/>
          <w:szCs w:val="20"/>
        </w:rPr>
        <w:t>nie zachodzą przesłanki wykluczenia z postępowania na podstawie art.  7 ust. 1 ustawy z dnia 13 kwietnia 2022 r. o szczególnych rozwiązaniach w zakresie przeciwdziałania wspieraniu agresji na Ukrainę oraz służących ochr</w:t>
      </w:r>
      <w:r w:rsidR="00994F19">
        <w:rPr>
          <w:rFonts w:ascii="Cambria" w:eastAsia="Times New Roman" w:hAnsi="Cambria" w:cs="Times New Roman"/>
          <w:color w:val="000000"/>
          <w:sz w:val="20"/>
          <w:szCs w:val="20"/>
        </w:rPr>
        <w:t xml:space="preserve">onie bezpieczeństwa narodowego </w:t>
      </w:r>
      <w:r w:rsidR="00994F19">
        <w:rPr>
          <w:rFonts w:ascii="Cambria" w:hAnsi="Cambria" w:cs="Helvetica"/>
          <w:sz w:val="20"/>
          <w:szCs w:val="20"/>
        </w:rPr>
        <w:t xml:space="preserve">(Dz. U. z 2025 r. poz. </w:t>
      </w:r>
      <w:r w:rsidR="00994F19" w:rsidRPr="00EF2C9B">
        <w:rPr>
          <w:rFonts w:ascii="Cambria" w:hAnsi="Cambria" w:cs="Helvetica"/>
          <w:sz w:val="20"/>
          <w:szCs w:val="20"/>
        </w:rPr>
        <w:t>514).</w:t>
      </w:r>
    </w:p>
    <w:p w14:paraId="23E7F90E" w14:textId="77777777" w:rsidR="00994F19" w:rsidRPr="00994F19" w:rsidRDefault="00994F19" w:rsidP="00994F19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color w:val="000000"/>
          <w:sz w:val="20"/>
          <w:szCs w:val="20"/>
        </w:rPr>
      </w:pPr>
    </w:p>
    <w:p w14:paraId="154A447D" w14:textId="77777777" w:rsidR="00A52D2D" w:rsidRPr="00A52D2D" w:rsidRDefault="00A52D2D" w:rsidP="00A52D2D">
      <w:pPr>
        <w:pStyle w:val="Akapitzlist"/>
        <w:numPr>
          <w:ilvl w:val="0"/>
          <w:numId w:val="1"/>
        </w:numPr>
        <w:spacing w:after="35" w:line="228" w:lineRule="auto"/>
        <w:jc w:val="both"/>
        <w:rPr>
          <w:rFonts w:ascii="Cambria" w:eastAsia="Times New Roman" w:hAnsi="Cambria" w:cs="Times New Roman"/>
          <w:b/>
          <w:color w:val="000000"/>
          <w:sz w:val="20"/>
          <w:szCs w:val="20"/>
        </w:rPr>
      </w:pPr>
      <w:r w:rsidRPr="00A52D2D">
        <w:rPr>
          <w:rFonts w:ascii="Cambria" w:eastAsia="Times New Roman" w:hAnsi="Cambria" w:cs="Times New Roman"/>
          <w:b/>
          <w:color w:val="000000"/>
          <w:sz w:val="20"/>
          <w:szCs w:val="20"/>
        </w:rPr>
        <w:t>Informacja o dotyczące ogólnie dostępnych i elektronicznych baz</w:t>
      </w:r>
      <w:r w:rsidR="00F94582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danych</w:t>
      </w:r>
      <w:r w:rsidRPr="00A52D2D">
        <w:rPr>
          <w:rFonts w:ascii="Cambria" w:eastAsia="Times New Roman" w:hAnsi="Cambria" w:cs="Times New Roman"/>
          <w:b/>
          <w:color w:val="000000"/>
          <w:sz w:val="20"/>
          <w:szCs w:val="20"/>
          <w:vertAlign w:val="superscript"/>
        </w:rPr>
        <w:footnoteReference w:id="1"/>
      </w:r>
      <w:r w:rsidRPr="00A52D2D">
        <w:rPr>
          <w:rFonts w:ascii="Cambria" w:eastAsia="Times New Roman" w:hAnsi="Cambria" w:cs="Times New Roman"/>
          <w:b/>
          <w:color w:val="000000"/>
          <w:sz w:val="20"/>
          <w:szCs w:val="20"/>
        </w:rPr>
        <w:t>:</w:t>
      </w:r>
    </w:p>
    <w:p w14:paraId="5D321DF0" w14:textId="77777777" w:rsidR="00A52D2D" w:rsidRPr="00A52D2D" w:rsidRDefault="00A52D2D" w:rsidP="00A52D2D">
      <w:pPr>
        <w:pStyle w:val="Akapitzlist"/>
        <w:spacing w:after="35" w:line="228" w:lineRule="auto"/>
        <w:ind w:left="1026"/>
        <w:jc w:val="both"/>
        <w:rPr>
          <w:rFonts w:ascii="Cambria" w:eastAsia="Times New Roman" w:hAnsi="Cambria" w:cs="Times New Roman"/>
          <w:color w:val="000000"/>
          <w:sz w:val="20"/>
          <w:szCs w:val="20"/>
        </w:rPr>
      </w:pPr>
    </w:p>
    <w:p w14:paraId="66B378AC" w14:textId="77777777" w:rsidR="00A52D2D" w:rsidRPr="00A52D2D" w:rsidRDefault="00A52D2D" w:rsidP="00A52D2D">
      <w:pPr>
        <w:ind w:left="426"/>
        <w:jc w:val="both"/>
        <w:rPr>
          <w:rFonts w:ascii="Cambria" w:eastAsia="Calibri" w:hAnsi="Cambria"/>
          <w:sz w:val="20"/>
          <w:szCs w:val="20"/>
        </w:rPr>
      </w:pPr>
      <w:r w:rsidRPr="00A52D2D">
        <w:rPr>
          <w:rFonts w:ascii="Cambria" w:eastAsia="Calibri" w:hAnsi="Cambria"/>
          <w:sz w:val="20"/>
          <w:szCs w:val="20"/>
        </w:rPr>
        <w:t xml:space="preserve">Wskazuję, że </w:t>
      </w:r>
      <w:r w:rsidRPr="0054546C">
        <w:rPr>
          <w:rFonts w:ascii="Cambria" w:eastAsia="Times New Roman" w:hAnsi="Cambria" w:cs="Arial"/>
          <w:sz w:val="20"/>
          <w:szCs w:val="20"/>
          <w:lang w:eastAsia="pl-PL"/>
        </w:rPr>
        <w:t>informację z Krajowego Rejestru Sądowego lub z Centralnej Ewidencji i Informacji o Działalności Gospodarczej, w zakresie art. 109 ust. 1 pkt 4 ustawy Pzp, Zamawiający może uzyskać za pomocą rejestru publicznego (odpowiednio KRS lub CEIDG) pod adresem</w:t>
      </w:r>
      <w:r>
        <w:rPr>
          <w:rFonts w:ascii="Cambria" w:eastAsia="Times New Roman" w:hAnsi="Cambria" w:cs="Arial"/>
          <w:sz w:val="20"/>
          <w:szCs w:val="20"/>
          <w:lang w:eastAsia="pl-PL"/>
        </w:rPr>
        <w:t>:</w:t>
      </w:r>
    </w:p>
    <w:bookmarkStart w:id="0" w:name="_Hlk141176407"/>
    <w:p w14:paraId="0E293B53" w14:textId="77777777" w:rsidR="00A52D2D" w:rsidRDefault="00A52D2D" w:rsidP="00A52D2D">
      <w:pPr>
        <w:spacing w:after="35" w:line="228" w:lineRule="auto"/>
        <w:ind w:left="2268"/>
        <w:jc w:val="both"/>
        <w:rPr>
          <w:rStyle w:val="Hipercze"/>
          <w:rFonts w:ascii="Cambria" w:eastAsia="Calibri" w:hAnsi="Cambria"/>
          <w:sz w:val="20"/>
          <w:szCs w:val="20"/>
        </w:rPr>
      </w:pPr>
      <w:r w:rsidRPr="00A52D2D">
        <w:rPr>
          <w:rFonts w:ascii="Cambria" w:eastAsia="Calibri" w:hAnsi="Cambria"/>
          <w:b/>
          <w:bCs/>
          <w:sz w:val="20"/>
          <w:szCs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52D2D">
        <w:rPr>
          <w:rFonts w:ascii="Cambria" w:eastAsia="Calibri" w:hAnsi="Cambria"/>
          <w:b/>
          <w:bCs/>
          <w:sz w:val="20"/>
          <w:szCs w:val="20"/>
        </w:rPr>
        <w:instrText xml:space="preserve"> FORMCHECKBOX </w:instrText>
      </w:r>
      <w:r w:rsidRPr="00A52D2D">
        <w:rPr>
          <w:rFonts w:ascii="Cambria" w:eastAsia="Calibri" w:hAnsi="Cambria"/>
          <w:b/>
          <w:bCs/>
          <w:sz w:val="20"/>
          <w:szCs w:val="20"/>
          <w:lang w:val="en-GB"/>
        </w:rPr>
      </w:r>
      <w:r w:rsidRPr="00A52D2D">
        <w:rPr>
          <w:rFonts w:ascii="Cambria" w:eastAsia="Calibri" w:hAnsi="Cambria"/>
          <w:b/>
          <w:bCs/>
          <w:sz w:val="20"/>
          <w:szCs w:val="20"/>
          <w:lang w:val="en-GB"/>
        </w:rPr>
        <w:fldChar w:fldCharType="separate"/>
      </w:r>
      <w:r w:rsidRPr="00A52D2D">
        <w:rPr>
          <w:rFonts w:ascii="Cambria" w:eastAsia="Calibri" w:hAnsi="Cambria"/>
          <w:sz w:val="20"/>
          <w:szCs w:val="20"/>
        </w:rPr>
        <w:fldChar w:fldCharType="end"/>
      </w:r>
      <w:r w:rsidRPr="00A52D2D">
        <w:rPr>
          <w:rFonts w:ascii="Cambria" w:eastAsia="Calibri" w:hAnsi="Cambria"/>
          <w:b/>
          <w:bCs/>
          <w:sz w:val="20"/>
          <w:szCs w:val="20"/>
        </w:rPr>
        <w:t xml:space="preserve">    </w:t>
      </w:r>
      <w:hyperlink r:id="rId8" w:history="1">
        <w:r w:rsidRPr="00A52D2D">
          <w:rPr>
            <w:rStyle w:val="Hipercze"/>
            <w:rFonts w:ascii="Cambria" w:eastAsia="Calibri" w:hAnsi="Cambria"/>
            <w:sz w:val="20"/>
            <w:szCs w:val="20"/>
          </w:rPr>
          <w:t>https://prod.ceidg.gov.pl</w:t>
        </w:r>
      </w:hyperlink>
      <w:r w:rsidRPr="00A52D2D">
        <w:rPr>
          <w:rFonts w:ascii="Cambria" w:eastAsia="Calibri" w:hAnsi="Cambria"/>
          <w:sz w:val="20"/>
          <w:szCs w:val="20"/>
        </w:rPr>
        <w:t xml:space="preserve">          </w:t>
      </w:r>
      <w:r w:rsidRPr="00A52D2D">
        <w:rPr>
          <w:rFonts w:ascii="Cambria" w:eastAsia="Calibri" w:hAnsi="Cambria"/>
          <w:b/>
          <w:bCs/>
          <w:sz w:val="20"/>
          <w:szCs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52D2D">
        <w:rPr>
          <w:rFonts w:ascii="Cambria" w:eastAsia="Calibri" w:hAnsi="Cambria"/>
          <w:b/>
          <w:bCs/>
          <w:sz w:val="20"/>
          <w:szCs w:val="20"/>
        </w:rPr>
        <w:instrText xml:space="preserve"> FORMCHECKBOX </w:instrText>
      </w:r>
      <w:r w:rsidRPr="00A52D2D">
        <w:rPr>
          <w:rFonts w:ascii="Cambria" w:eastAsia="Calibri" w:hAnsi="Cambria"/>
          <w:b/>
          <w:bCs/>
          <w:sz w:val="20"/>
          <w:szCs w:val="20"/>
          <w:lang w:val="en-GB"/>
        </w:rPr>
      </w:r>
      <w:r w:rsidRPr="00A52D2D">
        <w:rPr>
          <w:rFonts w:ascii="Cambria" w:eastAsia="Calibri" w:hAnsi="Cambria"/>
          <w:b/>
          <w:bCs/>
          <w:sz w:val="20"/>
          <w:szCs w:val="20"/>
          <w:lang w:val="en-GB"/>
        </w:rPr>
        <w:fldChar w:fldCharType="separate"/>
      </w:r>
      <w:r w:rsidRPr="00A52D2D">
        <w:rPr>
          <w:rFonts w:ascii="Cambria" w:eastAsia="Calibri" w:hAnsi="Cambria"/>
          <w:sz w:val="20"/>
          <w:szCs w:val="20"/>
        </w:rPr>
        <w:fldChar w:fldCharType="end"/>
      </w:r>
      <w:r w:rsidRPr="00A52D2D">
        <w:rPr>
          <w:rFonts w:ascii="Cambria" w:eastAsia="Calibri" w:hAnsi="Cambria"/>
          <w:b/>
          <w:bCs/>
          <w:sz w:val="20"/>
          <w:szCs w:val="20"/>
        </w:rPr>
        <w:t xml:space="preserve">    </w:t>
      </w:r>
      <w:hyperlink r:id="rId9" w:history="1">
        <w:r w:rsidRPr="00A52D2D">
          <w:rPr>
            <w:rStyle w:val="Hipercze"/>
            <w:rFonts w:ascii="Cambria" w:eastAsia="Calibri" w:hAnsi="Cambria"/>
            <w:sz w:val="20"/>
            <w:szCs w:val="20"/>
          </w:rPr>
          <w:t>https://ems.ms.gov.pl</w:t>
        </w:r>
      </w:hyperlink>
      <w:bookmarkEnd w:id="0"/>
    </w:p>
    <w:p w14:paraId="5ED594A6" w14:textId="77777777" w:rsidR="00A52D2D" w:rsidRPr="00A52D2D" w:rsidRDefault="00A52D2D" w:rsidP="00A52D2D">
      <w:pPr>
        <w:spacing w:after="35" w:line="228" w:lineRule="auto"/>
        <w:ind w:left="306"/>
        <w:jc w:val="both"/>
        <w:rPr>
          <w:rStyle w:val="Hipercze"/>
          <w:rFonts w:ascii="Cambria" w:eastAsia="Calibri" w:hAnsi="Cambria"/>
          <w:sz w:val="20"/>
          <w:szCs w:val="20"/>
        </w:rPr>
      </w:pPr>
    </w:p>
    <w:p w14:paraId="42B498AB" w14:textId="77777777" w:rsidR="00A52D2D" w:rsidRPr="003F4616" w:rsidRDefault="00A52D2D" w:rsidP="00A52D2D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color w:val="000000"/>
          <w:sz w:val="20"/>
          <w:szCs w:val="20"/>
        </w:rPr>
      </w:pPr>
    </w:p>
    <w:p w14:paraId="2551B555" w14:textId="77777777" w:rsidR="00A52D2D" w:rsidRPr="003F4616" w:rsidRDefault="00A52D2D" w:rsidP="00A52D2D">
      <w:pPr>
        <w:spacing w:after="35" w:line="228" w:lineRule="auto"/>
        <w:ind w:left="567"/>
        <w:jc w:val="both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3F4616">
        <w:rPr>
          <w:rFonts w:ascii="Cambria" w:eastAsia="Times New Roman" w:hAnsi="Cambria" w:cs="Times New Roman"/>
          <w:color w:val="000000"/>
          <w:sz w:val="20"/>
          <w:szCs w:val="20"/>
        </w:rPr>
        <w:t xml:space="preserve">Oświadczam, że wszystkie informacje podane w powyższych oświadczeniach są aktualne i zgodne </w:t>
      </w:r>
      <w:r w:rsidRPr="003F4616">
        <w:rPr>
          <w:rFonts w:ascii="Cambria" w:eastAsia="Times New Roman" w:hAnsi="Cambria" w:cs="Times New Roman"/>
          <w:color w:val="000000"/>
          <w:sz w:val="20"/>
          <w:szCs w:val="20"/>
        </w:rPr>
        <w:br/>
        <w:t>z prawdą oraz zostały przedstawione z pełną świadomością konsekwencji wprowadzenia Zamawiającego w błąd przy przedstawianiu informacji.</w:t>
      </w:r>
    </w:p>
    <w:p w14:paraId="4AA65638" w14:textId="77777777" w:rsidR="00A52D2D" w:rsidRPr="003F4616" w:rsidRDefault="00A52D2D" w:rsidP="00A52D2D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color w:val="000000"/>
          <w:sz w:val="20"/>
          <w:szCs w:val="20"/>
        </w:rPr>
      </w:pPr>
    </w:p>
    <w:p w14:paraId="6A46821A" w14:textId="77777777" w:rsidR="00A52D2D" w:rsidRPr="003F4616" w:rsidRDefault="00A52D2D" w:rsidP="00A52D2D">
      <w:pPr>
        <w:spacing w:after="35" w:line="228" w:lineRule="auto"/>
        <w:ind w:left="306"/>
        <w:jc w:val="both"/>
        <w:rPr>
          <w:rFonts w:ascii="Cambria" w:eastAsia="Times New Roman" w:hAnsi="Cambria" w:cs="Times New Roman"/>
          <w:color w:val="000000"/>
          <w:sz w:val="20"/>
          <w:szCs w:val="20"/>
        </w:rPr>
      </w:pPr>
    </w:p>
    <w:p w14:paraId="2DF9FE88" w14:textId="77777777" w:rsidR="00A52D2D" w:rsidRPr="003F4616" w:rsidRDefault="00A52D2D" w:rsidP="00A52D2D">
      <w:pPr>
        <w:spacing w:after="35" w:line="228" w:lineRule="auto"/>
        <w:ind w:left="306"/>
        <w:jc w:val="right"/>
        <w:rPr>
          <w:rFonts w:ascii="Cambria" w:eastAsia="Times New Roman" w:hAnsi="Cambria" w:cs="Times New Roman"/>
          <w:color w:val="000000"/>
          <w:sz w:val="16"/>
          <w:szCs w:val="16"/>
        </w:rPr>
      </w:pPr>
    </w:p>
    <w:p w14:paraId="6AA66E23" w14:textId="77777777" w:rsidR="00A52D2D" w:rsidRPr="003F4616" w:rsidRDefault="00A52D2D" w:rsidP="00A52D2D">
      <w:pPr>
        <w:spacing w:after="35" w:line="228" w:lineRule="auto"/>
        <w:ind w:left="306"/>
        <w:jc w:val="right"/>
        <w:rPr>
          <w:rFonts w:ascii="Cambria" w:eastAsia="Times New Roman" w:hAnsi="Cambria" w:cs="Times New Roman"/>
          <w:color w:val="000000"/>
          <w:sz w:val="16"/>
          <w:szCs w:val="16"/>
        </w:rPr>
      </w:pPr>
      <w:r w:rsidRPr="003F4616">
        <w:rPr>
          <w:rFonts w:ascii="Cambria" w:eastAsia="Times New Roman" w:hAnsi="Cambria" w:cs="Times New Roman"/>
          <w:color w:val="000000"/>
          <w:sz w:val="16"/>
          <w:szCs w:val="16"/>
        </w:rPr>
        <w:t>........................................................................................................................</w:t>
      </w:r>
    </w:p>
    <w:p w14:paraId="0DDC208A" w14:textId="77777777" w:rsidR="00A52D2D" w:rsidRPr="003F4616" w:rsidRDefault="00A52D2D" w:rsidP="00A52D2D">
      <w:pPr>
        <w:spacing w:after="35" w:line="228" w:lineRule="auto"/>
        <w:ind w:left="306"/>
        <w:jc w:val="right"/>
        <w:rPr>
          <w:rFonts w:ascii="Cambria" w:eastAsia="Times New Roman" w:hAnsi="Cambria" w:cs="Times New Roman"/>
          <w:i/>
          <w:color w:val="000000"/>
          <w:sz w:val="16"/>
          <w:szCs w:val="16"/>
        </w:rPr>
      </w:pPr>
      <w:r w:rsidRPr="003F4616">
        <w:rPr>
          <w:rFonts w:ascii="Cambria" w:eastAsia="Times New Roman" w:hAnsi="Cambria" w:cs="Times New Roman"/>
          <w:i/>
          <w:color w:val="000000"/>
          <w:sz w:val="16"/>
          <w:szCs w:val="16"/>
        </w:rPr>
        <w:t xml:space="preserve">podpis </w:t>
      </w:r>
      <w:r w:rsidR="00F94582">
        <w:rPr>
          <w:rFonts w:ascii="Cambria" w:eastAsia="Times New Roman" w:hAnsi="Cambria" w:cs="Times New Roman"/>
          <w:i/>
          <w:color w:val="000000"/>
          <w:sz w:val="16"/>
          <w:szCs w:val="16"/>
        </w:rPr>
        <w:t>elektroniczny</w:t>
      </w:r>
      <w:r w:rsidRPr="003F4616">
        <w:rPr>
          <w:rFonts w:ascii="Cambria" w:eastAsia="Times New Roman" w:hAnsi="Cambria" w:cs="Times New Roman"/>
          <w:i/>
          <w:color w:val="000000"/>
          <w:sz w:val="16"/>
          <w:szCs w:val="16"/>
        </w:rPr>
        <w:t xml:space="preserve"> osoby uprawnionej do składania oświadczeń woli w imieniu Wykonawcy</w:t>
      </w:r>
    </w:p>
    <w:p w14:paraId="50D91038" w14:textId="77777777" w:rsidR="00A52D2D" w:rsidRPr="003F4616" w:rsidRDefault="00A52D2D" w:rsidP="00A52D2D">
      <w:pPr>
        <w:spacing w:after="35" w:line="228" w:lineRule="auto"/>
        <w:ind w:left="306"/>
        <w:jc w:val="right"/>
        <w:rPr>
          <w:rFonts w:ascii="Cambria" w:eastAsia="Times New Roman" w:hAnsi="Cambria" w:cs="Times New Roman"/>
          <w:color w:val="000000"/>
          <w:sz w:val="16"/>
          <w:szCs w:val="16"/>
        </w:rPr>
      </w:pPr>
      <w:r w:rsidRPr="003F4616">
        <w:rPr>
          <w:rFonts w:ascii="Cambria" w:eastAsia="Times New Roman" w:hAnsi="Cambria" w:cs="Times New Roman"/>
          <w:color w:val="000000"/>
          <w:sz w:val="16"/>
          <w:szCs w:val="16"/>
        </w:rPr>
        <w:t xml:space="preserve"> ……………………………………………..</w:t>
      </w:r>
    </w:p>
    <w:p w14:paraId="32501620" w14:textId="77777777" w:rsidR="00A52D2D" w:rsidRPr="003F4616" w:rsidRDefault="00A52D2D" w:rsidP="00A52D2D">
      <w:pPr>
        <w:spacing w:after="35" w:line="228" w:lineRule="auto"/>
        <w:ind w:left="306"/>
        <w:jc w:val="right"/>
        <w:rPr>
          <w:rFonts w:ascii="Cambria" w:eastAsia="Times New Roman" w:hAnsi="Cambria" w:cs="Times New Roman"/>
          <w:i/>
          <w:color w:val="000000"/>
          <w:sz w:val="16"/>
          <w:szCs w:val="16"/>
        </w:rPr>
      </w:pPr>
      <w:r w:rsidRPr="003F4616">
        <w:rPr>
          <w:rFonts w:ascii="Cambria" w:eastAsia="Times New Roman" w:hAnsi="Cambria" w:cs="Times New Roman"/>
          <w:i/>
          <w:color w:val="000000"/>
          <w:sz w:val="16"/>
          <w:szCs w:val="16"/>
        </w:rPr>
        <w:t>(data)</w:t>
      </w:r>
    </w:p>
    <w:p w14:paraId="456DA50A" w14:textId="77777777" w:rsidR="00A52D2D" w:rsidRPr="001C2EC9" w:rsidRDefault="00A52D2D" w:rsidP="00A52D2D">
      <w:pPr>
        <w:rPr>
          <w:color w:val="FF0000"/>
        </w:rPr>
      </w:pPr>
    </w:p>
    <w:p w14:paraId="1A613B30" w14:textId="77777777" w:rsidR="009D501B" w:rsidRDefault="009D501B"/>
    <w:sectPr w:rsidR="009D501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09425" w14:textId="77777777" w:rsidR="00CD045A" w:rsidRDefault="00CD045A" w:rsidP="00A52D2D">
      <w:pPr>
        <w:spacing w:after="0" w:line="240" w:lineRule="auto"/>
      </w:pPr>
      <w:r>
        <w:separator/>
      </w:r>
    </w:p>
  </w:endnote>
  <w:endnote w:type="continuationSeparator" w:id="0">
    <w:p w14:paraId="18EE7259" w14:textId="77777777" w:rsidR="00CD045A" w:rsidRDefault="00CD045A" w:rsidP="00A52D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A38A4" w14:textId="77777777" w:rsidR="00CD045A" w:rsidRDefault="00CD045A" w:rsidP="00A52D2D">
      <w:pPr>
        <w:spacing w:after="0" w:line="240" w:lineRule="auto"/>
      </w:pPr>
      <w:r>
        <w:separator/>
      </w:r>
    </w:p>
  </w:footnote>
  <w:footnote w:type="continuationSeparator" w:id="0">
    <w:p w14:paraId="4FC27B01" w14:textId="77777777" w:rsidR="00CD045A" w:rsidRDefault="00CD045A" w:rsidP="00A52D2D">
      <w:pPr>
        <w:spacing w:after="0" w:line="240" w:lineRule="auto"/>
      </w:pPr>
      <w:r>
        <w:continuationSeparator/>
      </w:r>
    </w:p>
  </w:footnote>
  <w:footnote w:id="1">
    <w:p w14:paraId="763CE0E3" w14:textId="587265E5" w:rsidR="00A52D2D" w:rsidRPr="00F8017A" w:rsidRDefault="00A52D2D" w:rsidP="00A52D2D">
      <w:pPr>
        <w:pStyle w:val="Tekstprzypisudolnego"/>
        <w:jc w:val="both"/>
        <w:rPr>
          <w:rFonts w:ascii="Cambria" w:hAnsi="Cambria" w:cs="Arial"/>
          <w:sz w:val="18"/>
          <w:szCs w:val="18"/>
        </w:rPr>
      </w:pPr>
      <w:r w:rsidRPr="003D176D">
        <w:rPr>
          <w:rFonts w:ascii="Cambria" w:hAnsi="Cambria"/>
          <w:sz w:val="12"/>
          <w:szCs w:val="16"/>
        </w:rPr>
        <w:footnoteRef/>
      </w:r>
      <w:r w:rsidR="003D176D" w:rsidRPr="003D176D">
        <w:rPr>
          <w:rFonts w:ascii="Cambria" w:hAnsi="Cambria" w:cs="Arial"/>
          <w:bCs/>
          <w:i/>
          <w:sz w:val="10"/>
          <w:szCs w:val="14"/>
        </w:rPr>
        <w:t xml:space="preserve"> </w:t>
      </w:r>
      <w:r w:rsidRPr="00F8017A">
        <w:rPr>
          <w:rFonts w:ascii="Cambria" w:hAnsi="Cambria" w:cs="Arial"/>
          <w:bCs/>
          <w:i/>
          <w:sz w:val="14"/>
          <w:szCs w:val="18"/>
        </w:rPr>
        <w:t xml:space="preserve">Zgodnie z treścią art. 274 ust. 4 ustawy </w:t>
      </w:r>
      <w:r w:rsidR="003D176D" w:rsidRPr="00F8017A">
        <w:rPr>
          <w:rFonts w:ascii="Cambria" w:hAnsi="Cambria" w:cs="Arial"/>
          <w:bCs/>
          <w:i/>
          <w:sz w:val="14"/>
          <w:szCs w:val="18"/>
        </w:rPr>
        <w:t>Pzp Wykonawca</w:t>
      </w:r>
      <w:r w:rsidRPr="00F8017A">
        <w:rPr>
          <w:rFonts w:ascii="Cambria" w:hAnsi="Cambria" w:cs="Arial"/>
          <w:bCs/>
          <w:i/>
          <w:sz w:val="14"/>
          <w:szCs w:val="18"/>
        </w:rPr>
        <w:t xml:space="preserve"> nie jest zobowiązany do złożenia podmiotowych środków dowodowych, jeżeli Zamawiający może je uzyskać za pomocą bezpłatnych i ogólnodostępnych baz danych, w szczególności rejestrów publicznych w rozumieniu ustawy z dnia 17 lutego 2005 r. o informatyzacji działalności podmiotów realizujących zadania publiczne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8C437" w14:textId="77777777" w:rsidR="009D501B" w:rsidRDefault="007F5536">
    <w:pPr>
      <w:pStyle w:val="Nagwek"/>
    </w:pPr>
    <w:r>
      <w:rPr>
        <w:rFonts w:ascii="Calibri" w:hAnsi="Calibri" w:cs="Calibri"/>
        <w:noProof/>
        <w:color w:val="000000"/>
        <w:bdr w:val="none" w:sz="0" w:space="0" w:color="auto" w:frame="1"/>
        <w:lang w:eastAsia="pl-PL"/>
      </w:rPr>
      <w:drawing>
        <wp:anchor distT="0" distB="0" distL="114300" distR="114300" simplePos="0" relativeHeight="251659264" behindDoc="1" locked="0" layoutInCell="1" allowOverlap="1" wp14:anchorId="699B86CF" wp14:editId="0E8FB1D5">
          <wp:simplePos x="0" y="0"/>
          <wp:positionH relativeFrom="column">
            <wp:posOffset>0</wp:posOffset>
          </wp:positionH>
          <wp:positionV relativeFrom="page">
            <wp:posOffset>276608</wp:posOffset>
          </wp:positionV>
          <wp:extent cx="5760720" cy="466090"/>
          <wp:effectExtent l="0" t="0" r="0" b="29210"/>
          <wp:wrapTight wrapText="bothSides">
            <wp:wrapPolygon edited="0">
              <wp:start x="0" y="0"/>
              <wp:lineTo x="0" y="22071"/>
              <wp:lineTo x="21500" y="22071"/>
              <wp:lineTo x="21500" y="0"/>
              <wp:lineTo x="0" y="0"/>
            </wp:wrapPolygon>
          </wp:wrapTight>
          <wp:docPr id="2" name="Obraz 2" descr="logotyp programu regionalnego Fundusze Europejskie dla Podkarpac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 programu regionalnego Fundusze Europejskie dla Podkarpaci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609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reflection stA="0" endPos="6500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A331C"/>
    <w:multiLevelType w:val="hybridMultilevel"/>
    <w:tmpl w:val="4F107C8C"/>
    <w:lvl w:ilvl="0" w:tplc="994C7B32">
      <w:start w:val="1"/>
      <w:numFmt w:val="lowerLetter"/>
      <w:lvlText w:val="%1)"/>
      <w:lvlJc w:val="left"/>
      <w:pPr>
        <w:ind w:left="720" w:hanging="360"/>
      </w:pPr>
      <w:rPr>
        <w:rFonts w:ascii="Cambria" w:eastAsiaTheme="minorHAnsi" w:hAnsi="Cambria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F875B2"/>
    <w:multiLevelType w:val="hybridMultilevel"/>
    <w:tmpl w:val="920C4D34"/>
    <w:lvl w:ilvl="0" w:tplc="57A4C904">
      <w:start w:val="1"/>
      <w:numFmt w:val="upperRoman"/>
      <w:lvlText w:val="%1."/>
      <w:lvlJc w:val="right"/>
      <w:pPr>
        <w:ind w:left="1026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746" w:hanging="360"/>
      </w:pPr>
    </w:lvl>
    <w:lvl w:ilvl="2" w:tplc="0415001B" w:tentative="1">
      <w:start w:val="1"/>
      <w:numFmt w:val="lowerRoman"/>
      <w:lvlText w:val="%3."/>
      <w:lvlJc w:val="right"/>
      <w:pPr>
        <w:ind w:left="2466" w:hanging="180"/>
      </w:pPr>
    </w:lvl>
    <w:lvl w:ilvl="3" w:tplc="0415000F" w:tentative="1">
      <w:start w:val="1"/>
      <w:numFmt w:val="decimal"/>
      <w:lvlText w:val="%4."/>
      <w:lvlJc w:val="left"/>
      <w:pPr>
        <w:ind w:left="3186" w:hanging="360"/>
      </w:pPr>
    </w:lvl>
    <w:lvl w:ilvl="4" w:tplc="04150019" w:tentative="1">
      <w:start w:val="1"/>
      <w:numFmt w:val="lowerLetter"/>
      <w:lvlText w:val="%5."/>
      <w:lvlJc w:val="left"/>
      <w:pPr>
        <w:ind w:left="3906" w:hanging="360"/>
      </w:pPr>
    </w:lvl>
    <w:lvl w:ilvl="5" w:tplc="0415001B" w:tentative="1">
      <w:start w:val="1"/>
      <w:numFmt w:val="lowerRoman"/>
      <w:lvlText w:val="%6."/>
      <w:lvlJc w:val="right"/>
      <w:pPr>
        <w:ind w:left="4626" w:hanging="180"/>
      </w:pPr>
    </w:lvl>
    <w:lvl w:ilvl="6" w:tplc="0415000F" w:tentative="1">
      <w:start w:val="1"/>
      <w:numFmt w:val="decimal"/>
      <w:lvlText w:val="%7."/>
      <w:lvlJc w:val="left"/>
      <w:pPr>
        <w:ind w:left="5346" w:hanging="360"/>
      </w:pPr>
    </w:lvl>
    <w:lvl w:ilvl="7" w:tplc="04150019" w:tentative="1">
      <w:start w:val="1"/>
      <w:numFmt w:val="lowerLetter"/>
      <w:lvlText w:val="%8."/>
      <w:lvlJc w:val="left"/>
      <w:pPr>
        <w:ind w:left="6066" w:hanging="360"/>
      </w:pPr>
    </w:lvl>
    <w:lvl w:ilvl="8" w:tplc="0415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2" w15:restartNumberingAfterBreak="0">
    <w:nsid w:val="494E029F"/>
    <w:multiLevelType w:val="hybridMultilevel"/>
    <w:tmpl w:val="122A27F8"/>
    <w:lvl w:ilvl="0" w:tplc="04150017">
      <w:start w:val="1"/>
      <w:numFmt w:val="lowerLetter"/>
      <w:lvlText w:val="%1)"/>
      <w:lvlJc w:val="left"/>
      <w:pPr>
        <w:ind w:left="1026" w:hanging="360"/>
      </w:pPr>
    </w:lvl>
    <w:lvl w:ilvl="1" w:tplc="04150019" w:tentative="1">
      <w:start w:val="1"/>
      <w:numFmt w:val="lowerLetter"/>
      <w:lvlText w:val="%2."/>
      <w:lvlJc w:val="left"/>
      <w:pPr>
        <w:ind w:left="1746" w:hanging="360"/>
      </w:pPr>
    </w:lvl>
    <w:lvl w:ilvl="2" w:tplc="0415001B" w:tentative="1">
      <w:start w:val="1"/>
      <w:numFmt w:val="lowerRoman"/>
      <w:lvlText w:val="%3."/>
      <w:lvlJc w:val="right"/>
      <w:pPr>
        <w:ind w:left="2466" w:hanging="180"/>
      </w:pPr>
    </w:lvl>
    <w:lvl w:ilvl="3" w:tplc="0415000F" w:tentative="1">
      <w:start w:val="1"/>
      <w:numFmt w:val="decimal"/>
      <w:lvlText w:val="%4."/>
      <w:lvlJc w:val="left"/>
      <w:pPr>
        <w:ind w:left="3186" w:hanging="360"/>
      </w:pPr>
    </w:lvl>
    <w:lvl w:ilvl="4" w:tplc="04150019" w:tentative="1">
      <w:start w:val="1"/>
      <w:numFmt w:val="lowerLetter"/>
      <w:lvlText w:val="%5."/>
      <w:lvlJc w:val="left"/>
      <w:pPr>
        <w:ind w:left="3906" w:hanging="360"/>
      </w:pPr>
    </w:lvl>
    <w:lvl w:ilvl="5" w:tplc="0415001B" w:tentative="1">
      <w:start w:val="1"/>
      <w:numFmt w:val="lowerRoman"/>
      <w:lvlText w:val="%6."/>
      <w:lvlJc w:val="right"/>
      <w:pPr>
        <w:ind w:left="4626" w:hanging="180"/>
      </w:pPr>
    </w:lvl>
    <w:lvl w:ilvl="6" w:tplc="0415000F" w:tentative="1">
      <w:start w:val="1"/>
      <w:numFmt w:val="decimal"/>
      <w:lvlText w:val="%7."/>
      <w:lvlJc w:val="left"/>
      <w:pPr>
        <w:ind w:left="5346" w:hanging="360"/>
      </w:pPr>
    </w:lvl>
    <w:lvl w:ilvl="7" w:tplc="04150019" w:tentative="1">
      <w:start w:val="1"/>
      <w:numFmt w:val="lowerLetter"/>
      <w:lvlText w:val="%8."/>
      <w:lvlJc w:val="left"/>
      <w:pPr>
        <w:ind w:left="6066" w:hanging="360"/>
      </w:pPr>
    </w:lvl>
    <w:lvl w:ilvl="8" w:tplc="0415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3" w15:restartNumberingAfterBreak="0">
    <w:nsid w:val="61985591"/>
    <w:multiLevelType w:val="hybridMultilevel"/>
    <w:tmpl w:val="31E208CC"/>
    <w:lvl w:ilvl="0" w:tplc="9806BDFE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num w:numId="1" w16cid:durableId="918173628">
    <w:abstractNumId w:val="1"/>
  </w:num>
  <w:num w:numId="2" w16cid:durableId="2041586833">
    <w:abstractNumId w:val="2"/>
  </w:num>
  <w:num w:numId="3" w16cid:durableId="382606303">
    <w:abstractNumId w:val="3"/>
  </w:num>
  <w:num w:numId="4" w16cid:durableId="1474984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D2D"/>
    <w:rsid w:val="000021A3"/>
    <w:rsid w:val="000C2C79"/>
    <w:rsid w:val="000E6825"/>
    <w:rsid w:val="00152FFB"/>
    <w:rsid w:val="001650CB"/>
    <w:rsid w:val="002E2243"/>
    <w:rsid w:val="002F4496"/>
    <w:rsid w:val="0033115B"/>
    <w:rsid w:val="003C559E"/>
    <w:rsid w:val="003D176D"/>
    <w:rsid w:val="00406437"/>
    <w:rsid w:val="004D2F52"/>
    <w:rsid w:val="00510E84"/>
    <w:rsid w:val="00531631"/>
    <w:rsid w:val="006266A9"/>
    <w:rsid w:val="006F22B4"/>
    <w:rsid w:val="00722D40"/>
    <w:rsid w:val="007347A8"/>
    <w:rsid w:val="007F5536"/>
    <w:rsid w:val="0087159C"/>
    <w:rsid w:val="008E5413"/>
    <w:rsid w:val="00904637"/>
    <w:rsid w:val="009072CB"/>
    <w:rsid w:val="009455AC"/>
    <w:rsid w:val="00994F19"/>
    <w:rsid w:val="009D501B"/>
    <w:rsid w:val="00A341D4"/>
    <w:rsid w:val="00A52D2D"/>
    <w:rsid w:val="00A91E2D"/>
    <w:rsid w:val="00B22574"/>
    <w:rsid w:val="00B85711"/>
    <w:rsid w:val="00BC26F6"/>
    <w:rsid w:val="00C040CB"/>
    <w:rsid w:val="00C647C5"/>
    <w:rsid w:val="00CD045A"/>
    <w:rsid w:val="00DD03C5"/>
    <w:rsid w:val="00ED0EE5"/>
    <w:rsid w:val="00F63A91"/>
    <w:rsid w:val="00F8017A"/>
    <w:rsid w:val="00F94582"/>
    <w:rsid w:val="00FD0D0E"/>
    <w:rsid w:val="00FD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35C04"/>
  <w15:chartTrackingRefBased/>
  <w15:docId w15:val="{309BC79D-1186-4457-BC6A-2C093CA45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2D2D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2D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2D2D"/>
  </w:style>
  <w:style w:type="paragraph" w:styleId="Akapitzlist">
    <w:name w:val="List Paragraph"/>
    <w:basedOn w:val="Normalny"/>
    <w:link w:val="AkapitzlistZnak"/>
    <w:uiPriority w:val="99"/>
    <w:qFormat/>
    <w:rsid w:val="00A52D2D"/>
    <w:pPr>
      <w:ind w:left="720"/>
      <w:contextualSpacing/>
    </w:pPr>
  </w:style>
  <w:style w:type="character" w:customStyle="1" w:styleId="AkapitzlistZnak">
    <w:name w:val="Akapit z listą Znak"/>
    <w:link w:val="Akapitzlist"/>
    <w:uiPriority w:val="99"/>
    <w:qFormat/>
    <w:locked/>
    <w:rsid w:val="00A52D2D"/>
  </w:style>
  <w:style w:type="character" w:styleId="Hipercze">
    <w:name w:val="Hyperlink"/>
    <w:semiHidden/>
    <w:rsid w:val="00A52D2D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52D2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52D2D"/>
    <w:rPr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0021A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ems.m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695</Words>
  <Characters>4172</Characters>
  <Application>Microsoft Office Word</Application>
  <DocSecurity>0</DocSecurity>
  <Lines>34</Lines>
  <Paragraphs>9</Paragraphs>
  <ScaleCrop>false</ScaleCrop>
  <Company/>
  <LinksUpToDate>false</LinksUpToDate>
  <CharactersWithSpaces>4858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Kata</dc:creator>
  <cp:keywords/>
  <dc:description/>
  <cp:lastModifiedBy>SP</cp:lastModifiedBy>
  <cp:revision>19</cp:revision>
  <dcterms:created xsi:type="dcterms:W3CDTF">2026-01-28T10:29:00Z</dcterms:created>
  <dcterms:modified xsi:type="dcterms:W3CDTF">2026-04-20T12:30:00Z</dcterms:modified>
</cp:coreProperties>
</file>